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57B09" w:rsidRPr="00757B09" w:rsidTr="00C90BFF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57B09" w:rsidRPr="00757B09" w:rsidRDefault="002D0A57" w:rsidP="0075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757B09" w:rsidRPr="00757B09">
              <w:rPr>
                <w:rFonts w:ascii="Times New Roman" w:eastAsia="Calibri" w:hAnsi="Times New Roman" w:cs="Times New Roman"/>
                <w:noProof/>
                <w:lang w:val="ru-RU"/>
              </w:rPr>
              <w:drawing>
                <wp:inline distT="0" distB="0" distL="0" distR="0" wp14:anchorId="5DF8014D" wp14:editId="0E56CE27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57B09" w:rsidRPr="00757B09" w:rsidRDefault="00757B09" w:rsidP="00757B09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) №279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eastAsia="Calibri" w:cs="Times New Roman"/>
                <w:sz w:val="20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eastAsia="en-US"/>
              </w:rPr>
            </w:pPr>
          </w:p>
          <w:p w:rsidR="00757B09" w:rsidRPr="00757B09" w:rsidRDefault="00757B09" w:rsidP="0075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7B09">
              <w:rPr>
                <w:rFonts w:ascii="Times New Roman" w:eastAsia="Calibri" w:hAnsi="Times New Roman" w:cs="Times New Roman"/>
                <w:noProof/>
                <w:lang w:val="ru-RU"/>
              </w:rPr>
              <w:drawing>
                <wp:inline distT="0" distB="0" distL="0" distR="0" wp14:anchorId="332F6637" wp14:editId="3C7120BA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B09" w:rsidRPr="00757B09" w:rsidRDefault="00757B09" w:rsidP="00757B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7B09">
        <w:rPr>
          <w:rFonts w:ascii="Times New Roman" w:eastAsia="Calibri" w:hAnsi="Times New Roman" w:cs="Times New Roman"/>
          <w:sz w:val="20"/>
          <w:lang w:eastAsia="en-US"/>
        </w:rPr>
        <w:t xml:space="preserve">61103 м. Харків, </w:t>
      </w:r>
      <w:proofErr w:type="spellStart"/>
      <w:r w:rsidRPr="00757B09">
        <w:rPr>
          <w:rFonts w:ascii="Times New Roman" w:eastAsia="Calibri" w:hAnsi="Times New Roman" w:cs="Times New Roman"/>
          <w:sz w:val="20"/>
          <w:lang w:eastAsia="en-US"/>
        </w:rPr>
        <w:t>вул..</w:t>
      </w:r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>Новопрудна</w:t>
      </w:r>
      <w:proofErr w:type="spellEnd"/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,1, 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http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://</w:t>
      </w:r>
      <w:proofErr w:type="spellStart"/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dnz</w:t>
      </w:r>
      <w:proofErr w:type="spellEnd"/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279.</w:t>
      </w:r>
      <w:proofErr w:type="spellStart"/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klasna</w:t>
      </w:r>
      <w:proofErr w:type="spellEnd"/>
      <w:r w:rsidRPr="00757B09">
        <w:rPr>
          <w:rFonts w:ascii="Times New Roman" w:eastAsia="Calibri" w:hAnsi="Times New Roman" w:cs="Times New Roman"/>
          <w:bCs/>
          <w:sz w:val="20"/>
          <w:szCs w:val="20"/>
          <w:lang w:val="ru-RU" w:eastAsia="en-US"/>
        </w:rPr>
        <w:t>.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com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ru-RU" w:eastAsia="en-US"/>
        </w:rPr>
        <w:t>,</w:t>
      </w:r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hyperlink r:id="rId9" w:history="1"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:rsidR="00757B09" w:rsidRPr="00757B09" w:rsidRDefault="00757B09" w:rsidP="00757B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57B09" w:rsidRPr="00757B09" w:rsidRDefault="00757B09" w:rsidP="00757B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7B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НАКАЗ</w:t>
      </w:r>
    </w:p>
    <w:p w:rsidR="00757B09" w:rsidRPr="00857D14" w:rsidRDefault="00857D14" w:rsidP="00757B09">
      <w:pPr>
        <w:spacing w:after="0" w:line="360" w:lineRule="auto"/>
        <w:ind w:left="2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14">
        <w:rPr>
          <w:rFonts w:ascii="Times New Roman" w:hAnsi="Times New Roman" w:cs="Times New Roman"/>
          <w:b/>
          <w:sz w:val="28"/>
          <w:szCs w:val="28"/>
        </w:rPr>
        <w:t>30</w:t>
      </w:r>
      <w:r w:rsidR="00757B09" w:rsidRPr="00857D14">
        <w:rPr>
          <w:rFonts w:ascii="Times New Roman" w:hAnsi="Times New Roman" w:cs="Times New Roman"/>
          <w:b/>
          <w:sz w:val="28"/>
          <w:szCs w:val="28"/>
        </w:rPr>
        <w:t>.0</w:t>
      </w:r>
      <w:r w:rsidRPr="00857D14">
        <w:rPr>
          <w:rFonts w:ascii="Times New Roman" w:hAnsi="Times New Roman" w:cs="Times New Roman"/>
          <w:b/>
          <w:sz w:val="28"/>
          <w:szCs w:val="28"/>
        </w:rPr>
        <w:t>5</w:t>
      </w:r>
      <w:r w:rsidR="00757B09" w:rsidRPr="00857D14">
        <w:rPr>
          <w:rFonts w:ascii="Times New Roman" w:hAnsi="Times New Roman" w:cs="Times New Roman"/>
          <w:b/>
          <w:sz w:val="28"/>
          <w:szCs w:val="28"/>
        </w:rPr>
        <w:t>.2014                                                                                      № ___</w:t>
      </w:r>
    </w:p>
    <w:p w:rsidR="00E62DE8" w:rsidRDefault="00E62DE8" w:rsidP="00857D14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="0023672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="00236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педагогічної ради </w:t>
      </w:r>
    </w:p>
    <w:p w:rsidR="00857D14" w:rsidRPr="00857D14" w:rsidRDefault="00E62DE8" w:rsidP="0085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>«</w:t>
      </w:r>
      <w:r w:rsidR="00857D14" w:rsidRPr="00857D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Рік з новою програмою: </w:t>
      </w:r>
    </w:p>
    <w:p w:rsidR="00E62DE8" w:rsidRPr="00E62DE8" w:rsidRDefault="00857D14" w:rsidP="00857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57D14">
        <w:rPr>
          <w:rFonts w:ascii="Times New Roman" w:hAnsi="Times New Roman" w:cs="Times New Roman"/>
          <w:b/>
          <w:sz w:val="28"/>
          <w:szCs w:val="28"/>
          <w:lang w:eastAsia="uk-UA"/>
        </w:rPr>
        <w:t>досягнення, проблеми, перспективи</w:t>
      </w:r>
      <w:r w:rsidR="00E62DE8"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>»</w:t>
      </w:r>
    </w:p>
    <w:p w:rsidR="00757B09" w:rsidRPr="00E62DE8" w:rsidRDefault="00757B09" w:rsidP="00E62D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B2" w:rsidRDefault="00E62DE8" w:rsidP="00857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  <w:lang w:eastAsia="uk-UA"/>
        </w:rPr>
        <w:t>Відповідно до річного плану ДНЗ та з метою підвищення рівня науково – методичних знань та умінь вихователів, удосконалення фахової майстерності педагогів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30</w:t>
      </w:r>
      <w:r>
        <w:rPr>
          <w:rFonts w:ascii="Times New Roman" w:hAnsi="Times New Roman" w:cs="Times New Roman"/>
          <w:sz w:val="28"/>
          <w:szCs w:val="28"/>
          <w:lang w:eastAsia="uk-UA"/>
        </w:rPr>
        <w:t>.0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.2014 </w:t>
      </w:r>
      <w:r w:rsidR="004A61B2" w:rsidRPr="00B0006E">
        <w:rPr>
          <w:rFonts w:ascii="Times New Roman" w:hAnsi="Times New Roman" w:cs="Times New Roman"/>
          <w:sz w:val="28"/>
          <w:szCs w:val="28"/>
        </w:rPr>
        <w:t xml:space="preserve">проводилася </w:t>
      </w:r>
      <w:r>
        <w:rPr>
          <w:rFonts w:ascii="Times New Roman" w:hAnsi="Times New Roman" w:cs="Times New Roman"/>
          <w:sz w:val="28"/>
          <w:szCs w:val="28"/>
        </w:rPr>
        <w:t>педагогічна рада за темою: «</w:t>
      </w:r>
      <w:r w:rsidR="00857D14" w:rsidRPr="00857D14">
        <w:rPr>
          <w:rFonts w:ascii="Times New Roman" w:hAnsi="Times New Roman" w:cs="Times New Roman"/>
          <w:sz w:val="28"/>
          <w:szCs w:val="28"/>
        </w:rPr>
        <w:t>Рік з новою програмою: досягнення, проблеми, перспективи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61B2">
        <w:rPr>
          <w:rFonts w:ascii="Times New Roman" w:hAnsi="Times New Roman" w:cs="Times New Roman"/>
          <w:sz w:val="28"/>
          <w:szCs w:val="28"/>
        </w:rPr>
        <w:t>.</w:t>
      </w:r>
    </w:p>
    <w:p w:rsidR="004A61B2" w:rsidRPr="00B0006E" w:rsidRDefault="004A61B2" w:rsidP="0085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Були </w:t>
      </w:r>
      <w:r w:rsidRPr="00B0006E">
        <w:rPr>
          <w:rFonts w:ascii="Times New Roman" w:hAnsi="Times New Roman" w:cs="Times New Roman"/>
          <w:sz w:val="28"/>
          <w:szCs w:val="28"/>
        </w:rPr>
        <w:t>розглянуті такі питання:</w:t>
      </w:r>
    </w:p>
    <w:p w:rsidR="00857D14" w:rsidRPr="00857D14" w:rsidRDefault="00E62DE8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1. </w:t>
      </w:r>
      <w:r w:rsidR="00857D14" w:rsidRPr="00857D14">
        <w:rPr>
          <w:rFonts w:ascii="Times New Roman" w:hAnsi="Times New Roman" w:cs="Times New Roman"/>
          <w:sz w:val="28"/>
          <w:szCs w:val="28"/>
        </w:rPr>
        <w:t>Про виконання рішень попередньої педради.</w:t>
      </w:r>
    </w:p>
    <w:p w:rsidR="00857D14" w:rsidRPr="00857D14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Про результативність роботи колективу у 2013/2014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14" w:rsidRPr="00857D14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3. Аналіз результатів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процесу в світлі вимог БКДО та програми «Дитина».  </w:t>
      </w:r>
    </w:p>
    <w:p w:rsidR="00857D14" w:rsidRPr="00857D14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3. Про рівень психологічної готовності старших дошкільників до навчання у школі. </w:t>
      </w:r>
    </w:p>
    <w:p w:rsidR="00857D14" w:rsidRPr="00857D14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4. Пріоритетні завдання на літній оздоровчий період (схвалення плану роботи ДНЗ). </w:t>
      </w:r>
    </w:p>
    <w:p w:rsidR="00857D14" w:rsidRPr="00857D14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5. Комплекс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медико-педагогічних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умов щодо організації повноцінного відпочинку та оздоровлення дітей, профілактика дитячого травматизму.</w:t>
      </w:r>
    </w:p>
    <w:p w:rsidR="00E62DE8" w:rsidRDefault="00857D14" w:rsidP="00857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6. Перспективи на новий навчальний рік. Вправа «Моя мета»</w:t>
      </w:r>
      <w:r w:rsidR="00E62DE8" w:rsidRPr="00E62DE8">
        <w:rPr>
          <w:rFonts w:ascii="Times New Roman" w:hAnsi="Times New Roman" w:cs="Times New Roman"/>
          <w:sz w:val="28"/>
          <w:szCs w:val="28"/>
        </w:rPr>
        <w:t>.</w:t>
      </w:r>
    </w:p>
    <w:p w:rsidR="0023672B" w:rsidRPr="0023672B" w:rsidRDefault="0023672B" w:rsidP="0085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>На основі ухваленого рішен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 xml:space="preserve">ня педагогічної ради протокол </w:t>
      </w:r>
      <w:r w:rsidR="00857D14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30</w:t>
      </w:r>
      <w:r w:rsidR="00857D14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травня</w:t>
      </w:r>
      <w:r w:rsidR="00857D14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57D14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 xml:space="preserve"> N4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НАКАЗУЮ: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Вихователю-м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етодисту </w:t>
      </w:r>
      <w:proofErr w:type="spellStart"/>
      <w:r w:rsidRPr="0023672B">
        <w:rPr>
          <w:rFonts w:ascii="Times New Roman" w:hAnsi="Times New Roman" w:cs="Times New Roman"/>
          <w:sz w:val="28"/>
          <w:szCs w:val="28"/>
          <w:lang w:eastAsia="uk-UA"/>
        </w:rPr>
        <w:t>Колонтаєвській</w:t>
      </w:r>
      <w:proofErr w:type="spellEnd"/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О.О.: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1.1. </w:t>
      </w:r>
      <w:r w:rsidR="00857D14">
        <w:rPr>
          <w:rFonts w:ascii="Times New Roman" w:hAnsi="Times New Roman" w:cs="Times New Roman"/>
          <w:sz w:val="28"/>
          <w:szCs w:val="28"/>
        </w:rPr>
        <w:t>Включити</w:t>
      </w:r>
      <w:r w:rsidR="00857D14" w:rsidRPr="00857D14">
        <w:rPr>
          <w:rFonts w:ascii="Times New Roman" w:hAnsi="Times New Roman" w:cs="Times New Roman"/>
          <w:sz w:val="28"/>
          <w:szCs w:val="28"/>
        </w:rPr>
        <w:t xml:space="preserve"> аналіз </w:t>
      </w:r>
      <w:r w:rsidR="00857D14">
        <w:rPr>
          <w:rFonts w:ascii="Times New Roman" w:hAnsi="Times New Roman" w:cs="Times New Roman"/>
          <w:sz w:val="28"/>
          <w:szCs w:val="28"/>
        </w:rPr>
        <w:t>роботи педагогічного колективу,</w:t>
      </w:r>
      <w:r w:rsidR="00857D14" w:rsidRPr="00857D14">
        <w:rPr>
          <w:sz w:val="28"/>
          <w:szCs w:val="28"/>
        </w:rPr>
        <w:t xml:space="preserve"> </w:t>
      </w:r>
      <w:r w:rsidR="00857D14" w:rsidRPr="00857D14">
        <w:rPr>
          <w:rFonts w:ascii="Times New Roman" w:hAnsi="Times New Roman" w:cs="Times New Roman"/>
          <w:sz w:val="28"/>
          <w:szCs w:val="28"/>
        </w:rPr>
        <w:t>про рівень психологічної готовності старших дошкільників до навчання у школі</w:t>
      </w:r>
      <w:r w:rsidR="00857D14">
        <w:rPr>
          <w:rFonts w:ascii="Times New Roman" w:hAnsi="Times New Roman" w:cs="Times New Roman"/>
          <w:sz w:val="28"/>
          <w:szCs w:val="28"/>
        </w:rPr>
        <w:t xml:space="preserve"> та </w:t>
      </w:r>
      <w:r w:rsidR="00857D14" w:rsidRPr="00857D14">
        <w:rPr>
          <w:rFonts w:ascii="Times New Roman" w:hAnsi="Times New Roman" w:cs="Times New Roman"/>
          <w:sz w:val="28"/>
          <w:szCs w:val="28"/>
        </w:rPr>
        <w:t>результат</w:t>
      </w:r>
      <w:r w:rsidR="00857D14">
        <w:rPr>
          <w:rFonts w:ascii="Times New Roman" w:hAnsi="Times New Roman" w:cs="Times New Roman"/>
          <w:sz w:val="28"/>
          <w:szCs w:val="28"/>
        </w:rPr>
        <w:t>и</w:t>
      </w:r>
      <w:r w:rsidR="00857D14"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D14" w:rsidRPr="00857D1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="00857D14" w:rsidRPr="00857D14">
        <w:rPr>
          <w:rFonts w:ascii="Times New Roman" w:hAnsi="Times New Roman" w:cs="Times New Roman"/>
          <w:sz w:val="28"/>
          <w:szCs w:val="28"/>
        </w:rPr>
        <w:t xml:space="preserve"> процесу в світлі вимог БКДО та програми</w:t>
      </w:r>
      <w:r w:rsidR="00857D14" w:rsidRPr="00857D14">
        <w:rPr>
          <w:rFonts w:ascii="Times New Roman" w:hAnsi="Times New Roman" w:cs="Times New Roman"/>
        </w:rPr>
        <w:t xml:space="preserve"> </w:t>
      </w:r>
      <w:r w:rsidR="00857D14" w:rsidRPr="00857D14">
        <w:rPr>
          <w:rFonts w:ascii="Times New Roman" w:hAnsi="Times New Roman" w:cs="Times New Roman"/>
          <w:sz w:val="28"/>
          <w:szCs w:val="28"/>
        </w:rPr>
        <w:t>«Дитина»</w:t>
      </w:r>
      <w:r w:rsidR="00857D14" w:rsidRPr="00857D14">
        <w:rPr>
          <w:rFonts w:ascii="Times New Roman" w:hAnsi="Times New Roman" w:cs="Times New Roman"/>
          <w:sz w:val="28"/>
          <w:szCs w:val="28"/>
        </w:rPr>
        <w:t xml:space="preserve"> </w:t>
      </w:r>
      <w:r w:rsidR="00857D14">
        <w:rPr>
          <w:rFonts w:ascii="Times New Roman" w:hAnsi="Times New Roman" w:cs="Times New Roman"/>
          <w:sz w:val="28"/>
          <w:szCs w:val="28"/>
        </w:rPr>
        <w:t>в річний план</w:t>
      </w:r>
      <w:r w:rsidR="00862B43" w:rsidRPr="00857D1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672B" w:rsidRPr="0023672B" w:rsidRDefault="0023672B" w:rsidP="002367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06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2014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р. </w:t>
      </w:r>
    </w:p>
    <w:p w:rsidR="00857D14" w:rsidRDefault="00857D14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В</w:t>
      </w:r>
      <w:r w:rsidR="0023672B" w:rsidRPr="0023672B">
        <w:rPr>
          <w:rFonts w:ascii="Times New Roman" w:hAnsi="Times New Roman" w:cs="Times New Roman"/>
          <w:sz w:val="28"/>
          <w:szCs w:val="28"/>
          <w:lang w:eastAsia="uk-UA"/>
        </w:rPr>
        <w:t>иховател</w:t>
      </w:r>
      <w:r>
        <w:rPr>
          <w:rFonts w:ascii="Times New Roman" w:hAnsi="Times New Roman" w:cs="Times New Roman"/>
          <w:sz w:val="28"/>
          <w:szCs w:val="28"/>
          <w:lang w:eastAsia="uk-UA"/>
        </w:rPr>
        <w:t>ям:</w:t>
      </w:r>
    </w:p>
    <w:p w:rsidR="0023672B" w:rsidRPr="0023672B" w:rsidRDefault="00857D14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2.1.</w:t>
      </w:r>
      <w:r w:rsidR="0023672B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521B3">
        <w:rPr>
          <w:rFonts w:ascii="Times New Roman" w:hAnsi="Times New Roman" w:cs="Times New Roman"/>
          <w:sz w:val="28"/>
          <w:szCs w:val="28"/>
          <w:lang w:eastAsia="uk-UA"/>
        </w:rPr>
        <w:t xml:space="preserve">Планувати роботу </w:t>
      </w:r>
      <w:proofErr w:type="spellStart"/>
      <w:r w:rsidR="006521B3" w:rsidRPr="00857D1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="006521B3" w:rsidRPr="00857D14">
        <w:rPr>
          <w:rFonts w:ascii="Times New Roman" w:hAnsi="Times New Roman" w:cs="Times New Roman"/>
          <w:sz w:val="28"/>
          <w:szCs w:val="28"/>
        </w:rPr>
        <w:t xml:space="preserve"> процесу </w:t>
      </w:r>
      <w:r w:rsidR="006521B3">
        <w:rPr>
          <w:rFonts w:ascii="Times New Roman" w:hAnsi="Times New Roman" w:cs="Times New Roman"/>
          <w:sz w:val="28"/>
          <w:szCs w:val="28"/>
          <w:lang w:eastAsia="uk-UA"/>
        </w:rPr>
        <w:t xml:space="preserve">на оздоровчий період </w:t>
      </w:r>
      <w:r w:rsidR="006521B3" w:rsidRPr="00857D14">
        <w:rPr>
          <w:rFonts w:ascii="Times New Roman" w:hAnsi="Times New Roman" w:cs="Times New Roman"/>
          <w:sz w:val="28"/>
          <w:szCs w:val="28"/>
        </w:rPr>
        <w:t>в світлі вимог БКДО та програми «Дитина»</w:t>
      </w:r>
      <w:r w:rsidR="006521B3">
        <w:rPr>
          <w:rFonts w:ascii="Times New Roman" w:hAnsi="Times New Roman" w:cs="Times New Roman"/>
          <w:sz w:val="28"/>
          <w:szCs w:val="28"/>
        </w:rPr>
        <w:t xml:space="preserve"> та плану ДНЗ на оздоровчий період</w:t>
      </w:r>
      <w:bookmarkStart w:id="0" w:name="_GoBack"/>
      <w:bookmarkEnd w:id="0"/>
      <w:r w:rsidR="00862B4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3672B"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857D14" w:rsidRPr="0023672B" w:rsidRDefault="00857D14" w:rsidP="00857D1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Упродовж червня-серпня 2014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.2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57D14">
        <w:rPr>
          <w:rFonts w:ascii="Times New Roman" w:hAnsi="Times New Roman" w:cs="Times New Roman"/>
          <w:sz w:val="28"/>
          <w:szCs w:val="28"/>
          <w:lang w:eastAsia="uk-UA"/>
        </w:rPr>
        <w:t>Використовувати к</w:t>
      </w:r>
      <w:r w:rsidR="00857D14" w:rsidRPr="00857D14">
        <w:rPr>
          <w:rFonts w:ascii="Times New Roman" w:hAnsi="Times New Roman" w:cs="Times New Roman"/>
          <w:sz w:val="28"/>
          <w:szCs w:val="28"/>
          <w:lang w:eastAsia="uk-UA"/>
        </w:rPr>
        <w:t xml:space="preserve">омплекс </w:t>
      </w:r>
      <w:proofErr w:type="spellStart"/>
      <w:r w:rsidR="00857D14" w:rsidRPr="00857D14">
        <w:rPr>
          <w:rFonts w:ascii="Times New Roman" w:hAnsi="Times New Roman" w:cs="Times New Roman"/>
          <w:sz w:val="28"/>
          <w:szCs w:val="28"/>
          <w:lang w:eastAsia="uk-UA"/>
        </w:rPr>
        <w:t>медико-педагогічних</w:t>
      </w:r>
      <w:proofErr w:type="spellEnd"/>
      <w:r w:rsidR="00857D14" w:rsidRPr="00857D14">
        <w:rPr>
          <w:rFonts w:ascii="Times New Roman" w:hAnsi="Times New Roman" w:cs="Times New Roman"/>
          <w:sz w:val="28"/>
          <w:szCs w:val="28"/>
          <w:lang w:eastAsia="uk-UA"/>
        </w:rPr>
        <w:t xml:space="preserve"> умов щодо організації повноцінного відпочинку та оздоровлення дітей, профілактика дитячого травматизму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23672B" w:rsidRPr="0023672B" w:rsidRDefault="00857D14" w:rsidP="002367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Упродовж червня-серпня 2014</w:t>
      </w:r>
    </w:p>
    <w:p w:rsidR="00862B43" w:rsidRDefault="00862B43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</w:p>
    <w:p w:rsidR="00E62DE8" w:rsidRPr="00E62DE8" w:rsidRDefault="00E62DE8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  <w:r w:rsidRPr="00E62DE8">
        <w:rPr>
          <w:rFonts w:ascii="Times New Roman" w:hAnsi="Times New Roman" w:cs="Times New Roman"/>
          <w:kern w:val="2"/>
          <w:sz w:val="28"/>
          <w:szCs w:val="20"/>
          <w:lang w:eastAsia="uk-UA"/>
        </w:rPr>
        <w:t>Завідувач КЗ «ДНЗ №279»                                            О.М. Коротун</w:t>
      </w:r>
    </w:p>
    <w:p w:rsidR="00E62DE8" w:rsidRPr="00E62DE8" w:rsidRDefault="00E62DE8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</w:p>
    <w:p w:rsidR="00E62DE8" w:rsidRPr="00E62DE8" w:rsidRDefault="00E62DE8" w:rsidP="00E62DE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62DE8">
        <w:rPr>
          <w:rFonts w:ascii="Times New Roman" w:hAnsi="Times New Roman" w:cs="Times New Roman"/>
          <w:sz w:val="28"/>
          <w:szCs w:val="24"/>
        </w:rPr>
        <w:t>З наказом ознайомлені:</w:t>
      </w:r>
    </w:p>
    <w:p w:rsidR="00E62DE8" w:rsidRDefault="00E62DE8" w:rsidP="00E62DE8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uk-UA"/>
        </w:rPr>
      </w:pPr>
      <w:proofErr w:type="spellStart"/>
      <w:r w:rsidRPr="00E62DE8">
        <w:rPr>
          <w:rFonts w:ascii="Times New Roman" w:hAnsi="Times New Roman" w:cs="Times New Roman"/>
          <w:kern w:val="1"/>
          <w:sz w:val="20"/>
          <w:szCs w:val="20"/>
          <w:lang w:eastAsia="uk-UA"/>
        </w:rPr>
        <w:t>Колонтаєвська</w:t>
      </w:r>
      <w:proofErr w:type="spellEnd"/>
      <w:r w:rsidRPr="00E62DE8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О.О.</w:t>
      </w:r>
    </w:p>
    <w:p w:rsidR="00857D14" w:rsidRPr="00E62DE8" w:rsidRDefault="00857D14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1"/>
          <w:sz w:val="20"/>
          <w:szCs w:val="20"/>
          <w:lang w:eastAsia="uk-UA"/>
        </w:rPr>
        <w:t>Добровольська</w:t>
      </w:r>
      <w:proofErr w:type="spellEnd"/>
      <w:r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Ю.Г.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DE8">
        <w:rPr>
          <w:rFonts w:ascii="Times New Roman" w:hAnsi="Times New Roman" w:cs="Times New Roman"/>
          <w:sz w:val="20"/>
          <w:szCs w:val="20"/>
        </w:rPr>
        <w:t xml:space="preserve">Кучма Г.Є.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DE8">
        <w:rPr>
          <w:rFonts w:ascii="Times New Roman" w:hAnsi="Times New Roman" w:cs="Times New Roman"/>
          <w:sz w:val="20"/>
          <w:szCs w:val="20"/>
        </w:rPr>
        <w:t xml:space="preserve">Рєпіна Л.Л.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Виходцева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І.К.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Гриньова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Т.Ю.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Красникова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О.І.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Перекрест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DFF" w:rsidRPr="002D0A57" w:rsidRDefault="00E62DFF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62DFF" w:rsidRPr="002D0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4F4"/>
    <w:multiLevelType w:val="hybridMultilevel"/>
    <w:tmpl w:val="B91E2A5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96354ED"/>
    <w:multiLevelType w:val="hybridMultilevel"/>
    <w:tmpl w:val="BB064F1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49D52415"/>
    <w:multiLevelType w:val="hybridMultilevel"/>
    <w:tmpl w:val="0A7A5D8A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551"/>
    <w:multiLevelType w:val="hybridMultilevel"/>
    <w:tmpl w:val="F9EC8C0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5971136E"/>
    <w:multiLevelType w:val="hybridMultilevel"/>
    <w:tmpl w:val="3118D4B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6FD878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7EDB5C3E"/>
    <w:multiLevelType w:val="hybridMultilevel"/>
    <w:tmpl w:val="7834F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2"/>
    <w:rsid w:val="00012080"/>
    <w:rsid w:val="000518F2"/>
    <w:rsid w:val="0010084D"/>
    <w:rsid w:val="0014191B"/>
    <w:rsid w:val="00230544"/>
    <w:rsid w:val="0023672B"/>
    <w:rsid w:val="00273FC6"/>
    <w:rsid w:val="002D0A57"/>
    <w:rsid w:val="00325F29"/>
    <w:rsid w:val="00454135"/>
    <w:rsid w:val="004A61B2"/>
    <w:rsid w:val="005C7EAE"/>
    <w:rsid w:val="00644947"/>
    <w:rsid w:val="006521B3"/>
    <w:rsid w:val="00713938"/>
    <w:rsid w:val="00757B09"/>
    <w:rsid w:val="00857D14"/>
    <w:rsid w:val="00862B43"/>
    <w:rsid w:val="00881795"/>
    <w:rsid w:val="00A6542C"/>
    <w:rsid w:val="00AD486E"/>
    <w:rsid w:val="00B20518"/>
    <w:rsid w:val="00C05B12"/>
    <w:rsid w:val="00D018D3"/>
    <w:rsid w:val="00D53012"/>
    <w:rsid w:val="00D82086"/>
    <w:rsid w:val="00E62DE8"/>
    <w:rsid w:val="00E62DFF"/>
    <w:rsid w:val="00E829D5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79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1700-2F68-436C-975C-D4CEBD8F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2014-05-23T10:12:00Z</cp:lastPrinted>
  <dcterms:created xsi:type="dcterms:W3CDTF">2014-05-23T10:00:00Z</dcterms:created>
  <dcterms:modified xsi:type="dcterms:W3CDTF">2014-05-23T10:13:00Z</dcterms:modified>
</cp:coreProperties>
</file>