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E754A" w:rsidRPr="00845364" w:rsidTr="00D27F41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E754A" w:rsidRPr="00845364" w:rsidRDefault="00EE754A" w:rsidP="00D27F41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84536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0C6D406" wp14:editId="56C0AB71">
                  <wp:extent cx="65722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EE754A" w:rsidRPr="00845364" w:rsidRDefault="00EE754A" w:rsidP="00D27F41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EE754A" w:rsidRPr="00845364" w:rsidRDefault="00EE754A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EE754A" w:rsidRPr="00845364" w:rsidRDefault="00EE754A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EE754A" w:rsidRPr="00845364" w:rsidRDefault="00EE754A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EE754A" w:rsidRPr="00845364" w:rsidRDefault="00EE754A" w:rsidP="00D27F41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EE754A" w:rsidRPr="00845364" w:rsidRDefault="00EE754A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EE754A" w:rsidRPr="00845364" w:rsidRDefault="00EE754A" w:rsidP="00D27F41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E754A" w:rsidRPr="00845364" w:rsidRDefault="00EE754A" w:rsidP="00D27F41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EE754A" w:rsidRPr="00845364" w:rsidRDefault="00EE754A" w:rsidP="00D27F4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4536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87DEFE8" wp14:editId="526979A9">
                  <wp:extent cx="647700" cy="819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54A" w:rsidRPr="00845364" w:rsidRDefault="00EE754A" w:rsidP="00EE754A">
      <w:pPr>
        <w:jc w:val="center"/>
        <w:rPr>
          <w:rFonts w:eastAsia="Calibri"/>
          <w:sz w:val="20"/>
          <w:szCs w:val="20"/>
          <w:lang w:val="uk-UA" w:eastAsia="en-US"/>
        </w:rPr>
      </w:pPr>
      <w:r w:rsidRPr="00845364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845364">
        <w:rPr>
          <w:rFonts w:eastAsia="Calibri"/>
          <w:sz w:val="20"/>
          <w:szCs w:val="22"/>
          <w:lang w:val="uk-UA" w:eastAsia="en-US"/>
        </w:rPr>
        <w:t>вул..</w:t>
      </w:r>
      <w:r w:rsidRPr="00845364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845364">
        <w:rPr>
          <w:rFonts w:eastAsia="Calibri"/>
          <w:sz w:val="20"/>
          <w:szCs w:val="20"/>
          <w:lang w:val="uk-UA" w:eastAsia="en-US"/>
        </w:rPr>
        <w:t>,1</w:t>
      </w:r>
      <w:r w:rsidRPr="00845364">
        <w:rPr>
          <w:rFonts w:eastAsia="Calibri"/>
          <w:bCs/>
          <w:sz w:val="20"/>
          <w:szCs w:val="20"/>
          <w:lang w:val="uk-UA" w:eastAsia="en-US"/>
        </w:rPr>
        <w:t xml:space="preserve">, </w:t>
      </w:r>
      <w:hyperlink r:id="rId9" w:history="1"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845364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CE44FB" w:rsidRDefault="00CE44FB">
      <w:pPr>
        <w:rPr>
          <w:lang w:val="uk-UA"/>
        </w:rPr>
      </w:pPr>
    </w:p>
    <w:p w:rsidR="00EE754A" w:rsidRDefault="00EE754A">
      <w:pPr>
        <w:rPr>
          <w:lang w:val="uk-UA"/>
        </w:rPr>
      </w:pPr>
    </w:p>
    <w:p w:rsidR="00EE754A" w:rsidRDefault="00EE754A" w:rsidP="00EE754A">
      <w:pPr>
        <w:pStyle w:val="2"/>
      </w:pPr>
      <w:r>
        <w:t>НАКАЗ</w:t>
      </w:r>
    </w:p>
    <w:p w:rsidR="00EE754A" w:rsidRDefault="00EE754A" w:rsidP="00EE754A">
      <w:pPr>
        <w:rPr>
          <w:sz w:val="28"/>
          <w:lang w:val="uk-UA"/>
        </w:rPr>
      </w:pPr>
      <w:r>
        <w:rPr>
          <w:sz w:val="28"/>
          <w:lang w:val="uk-UA"/>
        </w:rPr>
        <w:t>від  02.09.20</w:t>
      </w:r>
      <w:r w:rsidRPr="00770518">
        <w:rPr>
          <w:sz w:val="28"/>
        </w:rPr>
        <w:t xml:space="preserve"> </w:t>
      </w:r>
      <w:r>
        <w:rPr>
          <w:sz w:val="28"/>
          <w:lang w:val="uk-UA"/>
        </w:rPr>
        <w:t>14</w:t>
      </w:r>
      <w:r w:rsidRPr="00770518">
        <w:rPr>
          <w:sz w:val="28"/>
        </w:rPr>
        <w:t xml:space="preserve">  </w:t>
      </w:r>
      <w:r>
        <w:rPr>
          <w:sz w:val="28"/>
          <w:lang w:val="uk-UA"/>
        </w:rPr>
        <w:t xml:space="preserve">                                                                           №___-аг            </w:t>
      </w:r>
    </w:p>
    <w:p w:rsidR="00EE754A" w:rsidRDefault="00EE754A" w:rsidP="00EE754A">
      <w:pPr>
        <w:rPr>
          <w:sz w:val="28"/>
          <w:lang w:val="uk-UA"/>
        </w:rPr>
      </w:pPr>
    </w:p>
    <w:p w:rsidR="00EE754A" w:rsidRDefault="00EE754A">
      <w:pPr>
        <w:rPr>
          <w:lang w:val="uk-UA"/>
        </w:rPr>
      </w:pPr>
    </w:p>
    <w:p w:rsidR="00EE754A" w:rsidRPr="00EE754A" w:rsidRDefault="00EE754A">
      <w:pPr>
        <w:rPr>
          <w:b/>
          <w:sz w:val="28"/>
          <w:szCs w:val="28"/>
          <w:lang w:val="uk-UA"/>
        </w:rPr>
      </w:pPr>
      <w:r w:rsidRPr="00EE754A">
        <w:rPr>
          <w:b/>
          <w:sz w:val="28"/>
          <w:szCs w:val="28"/>
          <w:lang w:val="uk-UA"/>
        </w:rPr>
        <w:t>Про створення комісії</w:t>
      </w:r>
    </w:p>
    <w:p w:rsidR="00EE754A" w:rsidRPr="00EE754A" w:rsidRDefault="00EE754A">
      <w:pPr>
        <w:rPr>
          <w:b/>
          <w:sz w:val="28"/>
          <w:szCs w:val="28"/>
          <w:lang w:val="uk-UA"/>
        </w:rPr>
      </w:pPr>
      <w:r w:rsidRPr="00EE754A">
        <w:rPr>
          <w:b/>
          <w:sz w:val="28"/>
          <w:szCs w:val="28"/>
          <w:lang w:val="uk-UA"/>
        </w:rPr>
        <w:t>з перевірки стану готовності теплового господарства</w:t>
      </w:r>
    </w:p>
    <w:p w:rsidR="00EE754A" w:rsidRDefault="00EE754A">
      <w:pPr>
        <w:rPr>
          <w:b/>
          <w:sz w:val="28"/>
          <w:szCs w:val="28"/>
          <w:lang w:val="uk-UA"/>
        </w:rPr>
      </w:pPr>
      <w:r w:rsidRPr="00EE754A">
        <w:rPr>
          <w:b/>
          <w:sz w:val="28"/>
          <w:szCs w:val="28"/>
          <w:lang w:val="uk-UA"/>
        </w:rPr>
        <w:t xml:space="preserve">до опалювального періоду 2014/2015 </w:t>
      </w:r>
      <w:proofErr w:type="spellStart"/>
      <w:r w:rsidRPr="00EE754A">
        <w:rPr>
          <w:b/>
          <w:sz w:val="28"/>
          <w:szCs w:val="28"/>
          <w:lang w:val="uk-UA"/>
        </w:rPr>
        <w:t>н.р</w:t>
      </w:r>
      <w:proofErr w:type="spellEnd"/>
      <w:r w:rsidRPr="00EE754A">
        <w:rPr>
          <w:b/>
          <w:sz w:val="28"/>
          <w:szCs w:val="28"/>
          <w:lang w:val="uk-UA"/>
        </w:rPr>
        <w:t>.</w:t>
      </w:r>
    </w:p>
    <w:p w:rsidR="00EE754A" w:rsidRDefault="00EE754A">
      <w:pPr>
        <w:rPr>
          <w:b/>
          <w:sz w:val="28"/>
          <w:szCs w:val="28"/>
          <w:lang w:val="uk-UA"/>
        </w:rPr>
      </w:pP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 виконання наказу Міністерства палива та енергетики України </w:t>
      </w: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620/378 від 10.12.08р., наказу управління освіти Адміністрації Дзержинського району Харківської міської ради від 11.05.2012р.  №191, з </w:t>
      </w: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оцінки готовності теплових господарств:</w:t>
      </w: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комісію з перевірки стану готовності теплових мереж закладів</w:t>
      </w: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району до опалювального періоду 2014/2015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у складі:</w:t>
      </w:r>
    </w:p>
    <w:p w:rsidR="00EE754A" w:rsidRDefault="00EE754A" w:rsidP="00EE75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 - Коротун О.М., завідувач ДНЗ.,</w:t>
      </w:r>
    </w:p>
    <w:p w:rsidR="00EE754A" w:rsidRDefault="00EE754A" w:rsidP="00DE417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Дружиніна О.Г. – </w:t>
      </w:r>
      <w:r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господарства.,</w:t>
      </w:r>
    </w:p>
    <w:p w:rsidR="00EE754A" w:rsidRDefault="00EE754A" w:rsidP="00DE417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Руцкий</w:t>
      </w:r>
      <w:proofErr w:type="spellEnd"/>
      <w:r>
        <w:rPr>
          <w:sz w:val="28"/>
          <w:szCs w:val="28"/>
          <w:lang w:val="uk-UA"/>
        </w:rPr>
        <w:t xml:space="preserve"> О.В. – робітник з обслуговування.,</w:t>
      </w:r>
    </w:p>
    <w:p w:rsidR="00EE754A" w:rsidRDefault="00EE754A" w:rsidP="00DE417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-</w:t>
      </w:r>
      <w:r w:rsidRPr="00EE754A">
        <w:rPr>
          <w:sz w:val="28"/>
          <w:szCs w:val="28"/>
          <w:lang w:val="uk-UA"/>
        </w:rPr>
        <w:t xml:space="preserve"> Міщенко</w:t>
      </w:r>
      <w:r>
        <w:rPr>
          <w:sz w:val="28"/>
          <w:szCs w:val="28"/>
          <w:lang w:val="uk-UA"/>
        </w:rPr>
        <w:t xml:space="preserve"> В.А. </w:t>
      </w:r>
      <w:proofErr w:type="spellStart"/>
      <w:r>
        <w:rPr>
          <w:sz w:val="28"/>
          <w:szCs w:val="28"/>
          <w:lang w:val="uk-UA"/>
        </w:rPr>
        <w:t>–інженер</w:t>
      </w:r>
      <w:proofErr w:type="spellEnd"/>
      <w:r>
        <w:rPr>
          <w:sz w:val="28"/>
          <w:szCs w:val="28"/>
          <w:lang w:val="uk-UA"/>
        </w:rPr>
        <w:t xml:space="preserve"> з технічного нагляду УОА.,</w:t>
      </w:r>
    </w:p>
    <w:p w:rsidR="00EE754A" w:rsidRDefault="00EE754A" w:rsidP="00DE417D">
      <w:pPr>
        <w:tabs>
          <w:tab w:val="left" w:pos="1815"/>
          <w:tab w:val="left" w:pos="199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>представник КП «ХТМ».,</w:t>
      </w:r>
    </w:p>
    <w:p w:rsidR="00EE754A" w:rsidRDefault="00EE754A" w:rsidP="00DE417D">
      <w:pPr>
        <w:tabs>
          <w:tab w:val="left" w:pos="181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представник  </w:t>
      </w:r>
      <w:proofErr w:type="spellStart"/>
      <w:r>
        <w:rPr>
          <w:sz w:val="28"/>
          <w:szCs w:val="28"/>
          <w:lang w:val="uk-UA"/>
        </w:rPr>
        <w:t>Держенергонагляду</w:t>
      </w:r>
      <w:proofErr w:type="spellEnd"/>
      <w:r>
        <w:rPr>
          <w:sz w:val="28"/>
          <w:szCs w:val="28"/>
          <w:lang w:val="uk-UA"/>
        </w:rPr>
        <w:t>.</w:t>
      </w:r>
    </w:p>
    <w:p w:rsidR="00DE417D" w:rsidRDefault="00DE417D" w:rsidP="00DE417D">
      <w:pPr>
        <w:tabs>
          <w:tab w:val="left" w:pos="1815"/>
        </w:tabs>
        <w:spacing w:line="276" w:lineRule="auto"/>
        <w:rPr>
          <w:sz w:val="28"/>
          <w:szCs w:val="28"/>
          <w:lang w:val="uk-UA"/>
        </w:rPr>
      </w:pPr>
    </w:p>
    <w:p w:rsidR="00EE754A" w:rsidRDefault="00EE754A" w:rsidP="00EE754A">
      <w:pPr>
        <w:tabs>
          <w:tab w:val="left" w:pos="18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 необхідні умови для роботи комісії.</w:t>
      </w:r>
    </w:p>
    <w:p w:rsidR="00EE754A" w:rsidRDefault="00EE754A" w:rsidP="00EE754A">
      <w:pPr>
        <w:tabs>
          <w:tab w:val="left" w:pos="181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15.10.2014</w:t>
      </w:r>
    </w:p>
    <w:p w:rsidR="00EE754A" w:rsidRDefault="00EE754A" w:rsidP="00EE754A">
      <w:pPr>
        <w:tabs>
          <w:tab w:val="left" w:pos="18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</w:t>
      </w:r>
    </w:p>
    <w:p w:rsidR="00EE754A" w:rsidRDefault="00EE754A" w:rsidP="00EE754A">
      <w:pPr>
        <w:tabs>
          <w:tab w:val="left" w:pos="181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№279     </w:t>
      </w:r>
      <w:proofErr w:type="spellStart"/>
      <w:r>
        <w:rPr>
          <w:sz w:val="28"/>
          <w:szCs w:val="28"/>
          <w:lang w:val="uk-UA"/>
        </w:rPr>
        <w:t>____________О.М.Корот</w:t>
      </w:r>
      <w:proofErr w:type="spellEnd"/>
      <w:r>
        <w:rPr>
          <w:sz w:val="28"/>
          <w:szCs w:val="28"/>
          <w:lang w:val="uk-UA"/>
        </w:rPr>
        <w:t>ун</w:t>
      </w:r>
    </w:p>
    <w:p w:rsidR="00DE417D" w:rsidRDefault="00DE417D" w:rsidP="00EE754A">
      <w:pPr>
        <w:tabs>
          <w:tab w:val="left" w:pos="1815"/>
        </w:tabs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DE417D" w:rsidRPr="00EE754A" w:rsidRDefault="00DE417D" w:rsidP="00DE417D">
      <w:pPr>
        <w:tabs>
          <w:tab w:val="left" w:pos="18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Дружиніна О.Г.            </w:t>
      </w:r>
      <w:proofErr w:type="spellStart"/>
      <w:r>
        <w:rPr>
          <w:sz w:val="28"/>
          <w:szCs w:val="28"/>
          <w:lang w:val="uk-UA"/>
        </w:rPr>
        <w:t>Руцкий</w:t>
      </w:r>
      <w:proofErr w:type="spellEnd"/>
      <w:r>
        <w:rPr>
          <w:sz w:val="28"/>
          <w:szCs w:val="28"/>
          <w:lang w:val="uk-UA"/>
        </w:rPr>
        <w:t xml:space="preserve"> О.В.</w:t>
      </w:r>
    </w:p>
    <w:sectPr w:rsidR="00DE417D" w:rsidRPr="00EE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852"/>
    <w:multiLevelType w:val="hybridMultilevel"/>
    <w:tmpl w:val="687E3742"/>
    <w:lvl w:ilvl="0" w:tplc="09AC8AAC">
      <w:start w:val="1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42C23BE0"/>
    <w:multiLevelType w:val="hybridMultilevel"/>
    <w:tmpl w:val="CE4A8844"/>
    <w:lvl w:ilvl="0" w:tplc="F19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0A"/>
    <w:rsid w:val="0060410A"/>
    <w:rsid w:val="00CE44FB"/>
    <w:rsid w:val="00DE417D"/>
    <w:rsid w:val="00E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54A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75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54A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75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z279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CC23-0B07-4EA2-8931-655929DE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2014-09-15T09:19:00Z</cp:lastPrinted>
  <dcterms:created xsi:type="dcterms:W3CDTF">2014-09-15T09:05:00Z</dcterms:created>
  <dcterms:modified xsi:type="dcterms:W3CDTF">2014-09-15T09:22:00Z</dcterms:modified>
</cp:coreProperties>
</file>