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7A" w:rsidRPr="00C6547A" w:rsidRDefault="00C6547A" w:rsidP="00C6547A">
      <w:pPr>
        <w:shd w:val="clear" w:color="auto" w:fill="CCF2BF"/>
        <w:spacing w:after="0" w:line="750" w:lineRule="atLeast"/>
        <w:outlineLvl w:val="0"/>
        <w:rPr>
          <w:rFonts w:ascii="Tahoma" w:eastAsia="Times New Roman" w:hAnsi="Tahoma" w:cs="Tahoma"/>
          <w:color w:val="70EA0B"/>
          <w:kern w:val="36"/>
          <w:sz w:val="30"/>
          <w:szCs w:val="30"/>
          <w:lang w:eastAsia="ru-RU"/>
        </w:rPr>
      </w:pPr>
      <w:r w:rsidRPr="00C6547A">
        <w:rPr>
          <w:rFonts w:ascii="Tahoma" w:eastAsia="Times New Roman" w:hAnsi="Tahoma" w:cs="Tahoma"/>
          <w:color w:val="70EA0B"/>
          <w:kern w:val="36"/>
          <w:sz w:val="30"/>
          <w:szCs w:val="30"/>
          <w:lang w:eastAsia="ru-RU"/>
        </w:rPr>
        <w:t>Научим ребенка дружить!</w:t>
      </w:r>
    </w:p>
    <w:p w:rsidR="00C6547A" w:rsidRPr="00C6547A" w:rsidRDefault="00C6547A" w:rsidP="00C6547A">
      <w:pPr>
        <w:shd w:val="clear" w:color="auto" w:fill="FFD2C5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C6547A">
        <w:rPr>
          <w:rFonts w:ascii="Times New Roman" w:eastAsia="Times New Roman" w:hAnsi="Times New Roman" w:cs="Times New Roman"/>
          <w:color w:val="030303"/>
          <w:sz w:val="18"/>
          <w:szCs w:val="18"/>
          <w:lang w:eastAsia="ru-RU"/>
        </w:rPr>
        <w:t>Научим ребенка дружить!</w:t>
      </w:r>
    </w:p>
    <w:p w:rsidR="00C6547A" w:rsidRPr="00C6547A" w:rsidRDefault="00C6547A" w:rsidP="00C6547A">
      <w:pPr>
        <w:shd w:val="clear" w:color="auto" w:fill="CCF2BF"/>
        <w:spacing w:after="0" w:line="240" w:lineRule="auto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6547A">
        <w:rPr>
          <w:rFonts w:ascii="Times New Roman" w:eastAsia="Times New Roman" w:hAnsi="Times New Roman" w:cs="Times New Roman"/>
          <w:noProof/>
          <w:color w:val="030303"/>
          <w:sz w:val="24"/>
          <w:szCs w:val="24"/>
          <w:lang w:eastAsia="ru-RU"/>
        </w:rPr>
        <w:drawing>
          <wp:inline distT="0" distB="0" distL="0" distR="0" wp14:anchorId="6BDAA01E" wp14:editId="3D3D7F1B">
            <wp:extent cx="3810000" cy="2374900"/>
            <wp:effectExtent l="0" t="0" r="0" b="6350"/>
            <wp:docPr id="1" name="Рисунок 1" descr="http://dnz279.klasna.com/uploads/editor/4260/378125/sitepage_209/images/druzh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279.klasna.com/uploads/editor/4260/378125/sitepage_209/images/druzh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7A" w:rsidRPr="00C6547A" w:rsidRDefault="00C6547A" w:rsidP="00C6547A">
      <w:pPr>
        <w:shd w:val="clear" w:color="auto" w:fill="CCF2B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 Общение со сверстниками играет очень важную роль в социальном и интеллектуальном развитии детей. С друзьями ребенок учится взаимному доверию и уважению, общению на равных, всему тому, чему родители не могут его научить. Неспособность ребенка заводить друзей или дружить с кем-либо длительное время начинает проявляться уже в детском саду. Первым настораживающим признаком служит обычно то, что ребенок не рассказывает родителям ничего о детях из своей группы или рассказывает о них неохотно. Поговорите с воспитателем группы, может быть, она подтвердит ваши опасения.</w:t>
      </w:r>
    </w:p>
    <w:p w:rsidR="00C6547A" w:rsidRPr="00C6547A" w:rsidRDefault="00C6547A" w:rsidP="00C6547A">
      <w:pPr>
        <w:shd w:val="clear" w:color="auto" w:fill="CCF2B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  Если вашему ребенку меньше 6 лет и у него мало друзей или их нет совсем, то, скорее всего, социальные навыки усваиваются им медленнее, чем другими детьми, и возможно, чтобы научиться дружить, ему понадобится ваша помощь. И начать здесь нужно с умения подходить к другим детям и завязывать разговор. Для этого лучше выбрать самого общительного и дружелюбного ребенка в детсадовской группе или во дворе. Как и рекомендуется в известной песне, легче всего начать разговор именно с улыбки. Потом можно сказать: «Привет, меня зовут… Можно поиграть с тобой?»</w:t>
      </w:r>
    </w:p>
    <w:p w:rsidR="00C6547A" w:rsidRPr="00C6547A" w:rsidRDefault="00C6547A" w:rsidP="00C6547A">
      <w:pPr>
        <w:shd w:val="clear" w:color="auto" w:fill="CCF2B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   Время от времени ребенок даже с нормальными социальными навыками может замыкаться в себе. Обычно это случается при разводе родителей, смене школы или детского сада, при переезде в другой город и в других стрессовых для ребенка ситуациях. Насколько </w:t>
      </w:r>
      <w:proofErr w:type="gramStart"/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это</w:t>
      </w:r>
      <w:proofErr w:type="gramEnd"/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возможно, вам следует подготовить ребенка к предстоящим переменам, обсудив с ним, что происходит, что изменится в его жизни после этого, и как ему нужно себя при этом вести.</w:t>
      </w:r>
    </w:p>
    <w:p w:rsidR="00C6547A" w:rsidRPr="00C6547A" w:rsidRDefault="00C6547A" w:rsidP="00C6547A">
      <w:pPr>
        <w:shd w:val="clear" w:color="auto" w:fill="CCF2BF"/>
        <w:spacing w:after="0" w:line="750" w:lineRule="atLeast"/>
        <w:outlineLvl w:val="2"/>
        <w:rPr>
          <w:rFonts w:ascii="Tahoma" w:eastAsia="Times New Roman" w:hAnsi="Tahoma" w:cs="Tahoma"/>
          <w:b/>
          <w:bCs/>
          <w:color w:val="70EA0B"/>
          <w:sz w:val="24"/>
          <w:szCs w:val="24"/>
          <w:lang w:eastAsia="ru-RU"/>
        </w:rPr>
      </w:pPr>
      <w:r w:rsidRPr="00C6547A">
        <w:rPr>
          <w:rFonts w:ascii="Tahoma" w:eastAsia="Times New Roman" w:hAnsi="Tahoma" w:cs="Tahoma"/>
          <w:b/>
          <w:bCs/>
          <w:color w:val="70EA0B"/>
          <w:sz w:val="24"/>
          <w:szCs w:val="24"/>
          <w:lang w:eastAsia="ru-RU"/>
        </w:rPr>
        <w:t>При этом не важно, сколько друзей будет иметь ребенок.</w:t>
      </w:r>
    </w:p>
    <w:p w:rsidR="00C6547A" w:rsidRPr="00C6547A" w:rsidRDefault="00C6547A" w:rsidP="00C6547A">
      <w:pPr>
        <w:shd w:val="clear" w:color="auto" w:fill="CCF2B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  Количество друзей, необходимое ребенку, зависит от того, насколько он робок или, наоборот, общителен. Чтобы развить в себе навыки общения, стеснительному ребенку достаточно иметь двух-трех хороших друзей, тогда как экстраверты отлично чувствуют себя в большой компании. Каждому родителю хочется, чтобы его ребенок пользовался популярностью среди ровесников. Главное при этом – проявить объективность и оставить в стороне ваши собственные предпочтения. Трудность начинается, когда у родителей и ребенка разные темпераменты. И общительные родители, у которых стеснительный ребенок, могут начать слишком давить на него, полагая, что то, что было для них хорошо в их детстве, должно подходить и для их ребенка. Родителя-интроверта может, напротив, заботить слишком большое число приятелей у ребенка, тогда как ему кажется, что лучше иметь одного, но верного друга.</w:t>
      </w:r>
    </w:p>
    <w:p w:rsidR="00C6547A" w:rsidRPr="00C6547A" w:rsidRDefault="00C6547A" w:rsidP="00C6547A">
      <w:pPr>
        <w:shd w:val="clear" w:color="auto" w:fill="CCF2B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  Хорошо, когда ребенок окружен большим числом приятелей. Но что касается по-настоящему близкой дружбы, принцип «чем больше, тем лучше» перестает действовать. </w:t>
      </w:r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lastRenderedPageBreak/>
        <w:t>Даже очень общительному ребенку может не хватать той крепкой взаимной дружбы, которая ему действительно нужна, в которой его понимают и принимают таким, какой он есть.</w:t>
      </w:r>
    </w:p>
    <w:p w:rsidR="00C6547A" w:rsidRPr="00C6547A" w:rsidRDefault="00C6547A" w:rsidP="00C6547A">
      <w:pPr>
        <w:shd w:val="clear" w:color="auto" w:fill="CCF2B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 Число друзей варьируется по мере взросления ребенка, так же, как меняется с возрастом и сама концепция дружбы. У дошкольников и младших школьников друзьями, как правило, становятся наиболее доступные им для игры дети, обычно соседи по двору. И поскольку многие дети удовлетворяют этому критерию, то на вопрос «Кто твои друзья?» ребенок младшего возраста обычно выдает целый список имен.</w:t>
      </w:r>
    </w:p>
    <w:p w:rsidR="00C6547A" w:rsidRPr="00C6547A" w:rsidRDefault="00C6547A" w:rsidP="00C6547A">
      <w:pPr>
        <w:shd w:val="clear" w:color="auto" w:fill="CCF2B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 Позже круг друзей сужается. Дети начинают выбирать друзей, исходя из собственного вкуса и взаимных интересов, зачастую выбирая друзей по своему образу и подобию.</w:t>
      </w:r>
    </w:p>
    <w:p w:rsidR="00C6547A" w:rsidRPr="00C6547A" w:rsidRDefault="00C6547A" w:rsidP="00C6547A">
      <w:pPr>
        <w:shd w:val="clear" w:color="auto" w:fill="CCF2B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 Но, независимо от того, 5 или 15 лет ребенку, неумение дружить или потеря друга является для него тяжелым испытанием. И родители по мере сил должны помочь ему справиться с трудной ситуацией.</w:t>
      </w:r>
    </w:p>
    <w:p w:rsidR="00C6547A" w:rsidRPr="00C6547A" w:rsidRDefault="00C6547A" w:rsidP="00C6547A">
      <w:pPr>
        <w:shd w:val="clear" w:color="auto" w:fill="CCF2BF"/>
        <w:spacing w:after="0" w:line="750" w:lineRule="atLeast"/>
        <w:outlineLvl w:val="2"/>
        <w:rPr>
          <w:rFonts w:ascii="Tahoma" w:eastAsia="Times New Roman" w:hAnsi="Tahoma" w:cs="Tahoma"/>
          <w:b/>
          <w:bCs/>
          <w:color w:val="70EA0B"/>
          <w:sz w:val="24"/>
          <w:szCs w:val="24"/>
          <w:lang w:eastAsia="ru-RU"/>
        </w:rPr>
      </w:pPr>
      <w:r w:rsidRPr="00C6547A">
        <w:rPr>
          <w:rFonts w:ascii="Tahoma" w:eastAsia="Times New Roman" w:hAnsi="Tahoma" w:cs="Tahoma"/>
          <w:b/>
          <w:bCs/>
          <w:color w:val="70EA0B"/>
          <w:sz w:val="24"/>
          <w:szCs w:val="24"/>
          <w:lang w:eastAsia="ru-RU"/>
        </w:rPr>
        <w:t>Советы родителям.</w:t>
      </w:r>
    </w:p>
    <w:p w:rsidR="00C6547A" w:rsidRPr="00C6547A" w:rsidRDefault="00C6547A" w:rsidP="00C6547A">
      <w:pPr>
        <w:numPr>
          <w:ilvl w:val="0"/>
          <w:numId w:val="1"/>
        </w:numPr>
        <w:shd w:val="clear" w:color="auto" w:fill="CCF2BF"/>
        <w:spacing w:after="0" w:line="240" w:lineRule="auto"/>
        <w:ind w:left="300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6547A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Создавайте возможности для дружбы.</w:t>
      </w:r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Периодически спрашивайте у ребенка, не хочет ли он пригласить в гости своего друга или устроить вечеринку для своих друзей или соседских детей. Пригласите одного из детей к себе домой, дети легче находят контакт, общаясь один на один. Найдите ему занятие по душе, спортивную секцию или кружок, где ребенок мог бы встречаться и общаться со своими сверстниками.</w:t>
      </w:r>
    </w:p>
    <w:p w:rsidR="00C6547A" w:rsidRPr="00C6547A" w:rsidRDefault="00C6547A" w:rsidP="00C6547A">
      <w:pPr>
        <w:numPr>
          <w:ilvl w:val="0"/>
          <w:numId w:val="1"/>
        </w:numPr>
        <w:shd w:val="clear" w:color="auto" w:fill="CCF2BF"/>
        <w:spacing w:after="0" w:line="240" w:lineRule="auto"/>
        <w:ind w:left="300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6547A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Научите ребенка правильному общению. </w:t>
      </w:r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Когда вы обсуждаете с ребенком, как принимать в расчет чувства другого человека, учите его сочувствию и справедливости, вы прививаете ему очень важные социальные навыки, которые в дальнейшем помогут ему не только найти верных друзей, но и дружить в течение долгого времени. Дети могут научиться состраданию уже в 2-3-летнем возрасте. Если у них возникает конфли</w:t>
      </w:r>
      <w:proofErr w:type="gramStart"/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кт с др</w:t>
      </w:r>
      <w:proofErr w:type="gramEnd"/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угом, посоветуйте им возможные пути решения этого конфликта. Хвалите ребенка за хорошие, добрые поступки и порицайте, когда он выказывает эгоизм.</w:t>
      </w:r>
    </w:p>
    <w:p w:rsidR="00C6547A" w:rsidRPr="00C6547A" w:rsidRDefault="00C6547A" w:rsidP="00C6547A">
      <w:pPr>
        <w:numPr>
          <w:ilvl w:val="0"/>
          <w:numId w:val="1"/>
        </w:numPr>
        <w:shd w:val="clear" w:color="auto" w:fill="CCF2BF"/>
        <w:spacing w:after="0" w:line="240" w:lineRule="auto"/>
        <w:ind w:left="300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6547A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Обсуждайте с ребенком его друзей и его социальную жизнь, даже если он уже подросток.</w:t>
      </w:r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Зачастую дети, особенно старшего возраста, неохотно говорят о своих проблемах с друзьями. Но им, тем не менее, необходимо ваше сочувствие и помощь. Если ваш ребенок заявляет «Меня никто не любит!», не следует утешать его такими проходными фразами, как «Мы же с папой тебя любим</w:t>
      </w:r>
      <w:proofErr w:type="gramStart"/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.» </w:t>
      </w:r>
      <w:proofErr w:type="gramEnd"/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или «Ничего, найдешь себе новых друзей.», ребенок может решить, что вы не принимаете всерьез его проблемы. Вместо этого, постарайтесь, чтобы он откровенно рассказал о том, что у него произошло, поссорился ли он с лучшим другом, или чувствует себя в классе «белой вороной». Проанализируйте с ним возможные причины конфликта: может быть, у друга было плохое настроение и т.д., и постарайтесь найти пути к примирению.</w:t>
      </w:r>
    </w:p>
    <w:p w:rsidR="00C6547A" w:rsidRPr="00C6547A" w:rsidRDefault="00C6547A" w:rsidP="00C6547A">
      <w:pPr>
        <w:shd w:val="clear" w:color="auto" w:fill="CCF2BF"/>
        <w:spacing w:after="0" w:line="240" w:lineRule="auto"/>
        <w:ind w:left="720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6547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·         Чем старше становится ребенок, тем больше на его самооценку начинает влиять его успех в детском коллективе и мнение о нем других детей. И если у ребенка нет друзей, ему не звонят по телефону и не приглашают на дни рождения, то ребенок начинает чувствовать себя изгоем. Это тяжело не только для самого ребенка, в этой ситуации его родители также чувствуют обиду на других детей, их родителей и даже на своего ребенка за то, что тот «не такой как все». Кроме того, родители зачастую чувствуют и свою вину в происходящем. Но вмешательство родителей в возникшую ситуацию должно быть очень осторожным. Вы можете морально поддерживать ребенка и помогать ему советом, но, в конце концов, разрешить проблему ребенок должен сам.</w:t>
      </w:r>
    </w:p>
    <w:p w:rsidR="008B500B" w:rsidRDefault="008B500B">
      <w:bookmarkStart w:id="0" w:name="_GoBack"/>
      <w:bookmarkEnd w:id="0"/>
    </w:p>
    <w:sectPr w:rsidR="008B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2F4"/>
    <w:multiLevelType w:val="multilevel"/>
    <w:tmpl w:val="CAC6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5B"/>
    <w:rsid w:val="008B500B"/>
    <w:rsid w:val="00965B5B"/>
    <w:rsid w:val="00C6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959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5166</Characters>
  <Application>Microsoft Office Word</Application>
  <DocSecurity>0</DocSecurity>
  <Lines>43</Lines>
  <Paragraphs>12</Paragraphs>
  <ScaleCrop>false</ScaleCrop>
  <Company>DNZ279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2015-04-14T06:32:00Z</dcterms:created>
  <dcterms:modified xsi:type="dcterms:W3CDTF">2015-04-14T06:32:00Z</dcterms:modified>
</cp:coreProperties>
</file>